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003B" w14:textId="77777777" w:rsidR="0073611B" w:rsidRDefault="0073611B" w:rsidP="00057859">
      <w:pPr>
        <w:pStyle w:val="Default"/>
        <w:jc w:val="center"/>
        <w:rPr>
          <w:rFonts w:ascii="Arial" w:hAnsi="Arial" w:cs="Arial"/>
          <w:sz w:val="32"/>
          <w:szCs w:val="32"/>
        </w:rPr>
      </w:pPr>
    </w:p>
    <w:p w14:paraId="5FF7F199" w14:textId="2C28A9AC" w:rsidR="00057859" w:rsidRDefault="00057859" w:rsidP="00057859">
      <w:pPr>
        <w:pStyle w:val="Default"/>
        <w:jc w:val="center"/>
        <w:rPr>
          <w:rFonts w:ascii="Arial" w:hAnsi="Arial" w:cs="Arial"/>
          <w:sz w:val="32"/>
          <w:szCs w:val="32"/>
        </w:rPr>
      </w:pPr>
      <w:r>
        <w:rPr>
          <w:rFonts w:ascii="Arial" w:hAnsi="Arial" w:cs="Arial"/>
          <w:sz w:val="32"/>
          <w:szCs w:val="32"/>
        </w:rPr>
        <w:t xml:space="preserve">Emotional Release Using </w:t>
      </w:r>
    </w:p>
    <w:p w14:paraId="171C803F" w14:textId="45FC5FBC" w:rsidR="003B6C4D" w:rsidRPr="003B6C4D" w:rsidRDefault="003B6C4D" w:rsidP="00057859">
      <w:pPr>
        <w:pStyle w:val="Default"/>
        <w:jc w:val="center"/>
        <w:rPr>
          <w:rFonts w:ascii="Arial" w:hAnsi="Arial" w:cs="Arial"/>
          <w:sz w:val="32"/>
          <w:szCs w:val="32"/>
        </w:rPr>
      </w:pPr>
      <w:r w:rsidRPr="003B6C4D">
        <w:rPr>
          <w:rFonts w:ascii="Arial" w:hAnsi="Arial" w:cs="Arial"/>
          <w:sz w:val="32"/>
          <w:szCs w:val="32"/>
        </w:rPr>
        <w:t xml:space="preserve">Traumatic Incident Reduction (TIR) </w:t>
      </w:r>
    </w:p>
    <w:p w14:paraId="6C6C894C" w14:textId="77777777" w:rsidR="003B6C4D" w:rsidRPr="003B6C4D" w:rsidRDefault="003B6C4D" w:rsidP="00057859">
      <w:pPr>
        <w:pStyle w:val="Default"/>
        <w:rPr>
          <w:rFonts w:ascii="Arial" w:hAnsi="Arial" w:cs="Arial"/>
          <w:i/>
          <w:iCs/>
        </w:rPr>
      </w:pPr>
    </w:p>
    <w:p w14:paraId="0BA85E18" w14:textId="77777777" w:rsidR="009B5195" w:rsidRDefault="009B5195" w:rsidP="00057859">
      <w:pPr>
        <w:pStyle w:val="Default"/>
        <w:jc w:val="both"/>
        <w:rPr>
          <w:rFonts w:ascii="Arial" w:hAnsi="Arial" w:cs="Arial"/>
        </w:rPr>
      </w:pPr>
    </w:p>
    <w:p w14:paraId="1078B4A5" w14:textId="17D54A6F" w:rsidR="00057859" w:rsidRDefault="00057859" w:rsidP="00057859">
      <w:pPr>
        <w:pStyle w:val="Default"/>
        <w:jc w:val="both"/>
        <w:rPr>
          <w:rFonts w:ascii="Arial" w:hAnsi="Arial" w:cs="Arial"/>
        </w:rPr>
      </w:pPr>
      <w:r>
        <w:rPr>
          <w:rFonts w:ascii="Arial" w:hAnsi="Arial" w:cs="Arial"/>
        </w:rPr>
        <w:t>Sometimes events or incidents tha</w:t>
      </w:r>
      <w:r w:rsidR="008565FF">
        <w:rPr>
          <w:rFonts w:ascii="Arial" w:hAnsi="Arial" w:cs="Arial"/>
        </w:rPr>
        <w:t>t</w:t>
      </w:r>
      <w:r>
        <w:rPr>
          <w:rFonts w:ascii="Arial" w:hAnsi="Arial" w:cs="Arial"/>
        </w:rPr>
        <w:t xml:space="preserve"> happened in past are not fully processed by the brain</w:t>
      </w:r>
      <w:r w:rsidR="008565FF">
        <w:rPr>
          <w:rFonts w:ascii="Arial" w:hAnsi="Arial" w:cs="Arial"/>
        </w:rPr>
        <w:t>,</w:t>
      </w:r>
      <w:r>
        <w:rPr>
          <w:rFonts w:ascii="Arial" w:hAnsi="Arial" w:cs="Arial"/>
        </w:rPr>
        <w:t xml:space="preserve"> leav</w:t>
      </w:r>
      <w:r w:rsidR="008565FF">
        <w:rPr>
          <w:rFonts w:ascii="Arial" w:hAnsi="Arial" w:cs="Arial"/>
        </w:rPr>
        <w:t>ing</w:t>
      </w:r>
      <w:r>
        <w:rPr>
          <w:rFonts w:ascii="Arial" w:hAnsi="Arial" w:cs="Arial"/>
        </w:rPr>
        <w:t xml:space="preserve"> an unresolved memory.  When that memory has high emotions attached to it, the </w:t>
      </w:r>
      <w:r w:rsidR="008565FF">
        <w:rPr>
          <w:rFonts w:ascii="Arial" w:hAnsi="Arial" w:cs="Arial"/>
        </w:rPr>
        <w:t>event</w:t>
      </w:r>
      <w:r>
        <w:rPr>
          <w:rFonts w:ascii="Arial" w:hAnsi="Arial" w:cs="Arial"/>
        </w:rPr>
        <w:t xml:space="preserve"> often feels “traumatic” in some way.</w:t>
      </w:r>
      <w:r w:rsidR="00016DF4">
        <w:rPr>
          <w:rFonts w:ascii="Arial" w:hAnsi="Arial" w:cs="Arial"/>
        </w:rPr>
        <w:t xml:space="preserve">  Traumatic Incident Reduction (TIR) provides a way to process the event or incident and release the emotions that have become stuck within your body.</w:t>
      </w:r>
    </w:p>
    <w:p w14:paraId="68211839" w14:textId="77777777" w:rsidR="00057859" w:rsidRDefault="00057859" w:rsidP="00057859">
      <w:pPr>
        <w:pStyle w:val="Default"/>
        <w:jc w:val="both"/>
        <w:rPr>
          <w:rFonts w:ascii="Arial" w:hAnsi="Arial" w:cs="Arial"/>
        </w:rPr>
      </w:pPr>
    </w:p>
    <w:p w14:paraId="0EB66F3A" w14:textId="6C9548A8" w:rsidR="003B6C4D" w:rsidRPr="003B6C4D" w:rsidRDefault="003B6C4D" w:rsidP="00057859">
      <w:pPr>
        <w:pStyle w:val="Default"/>
        <w:jc w:val="both"/>
        <w:rPr>
          <w:rFonts w:ascii="Arial" w:hAnsi="Arial" w:cs="Arial"/>
        </w:rPr>
      </w:pPr>
      <w:r w:rsidRPr="003B6C4D">
        <w:rPr>
          <w:rFonts w:ascii="Arial" w:hAnsi="Arial" w:cs="Arial"/>
        </w:rPr>
        <w:t>The TIR technique consists of a series of instructions to help you locate and review one past traumatic incident at a time, bringing forth memories, so that the full incident can be reviewed</w:t>
      </w:r>
      <w:r w:rsidR="008565FF">
        <w:rPr>
          <w:rFonts w:ascii="Arial" w:hAnsi="Arial" w:cs="Arial"/>
        </w:rPr>
        <w:t>,</w:t>
      </w:r>
      <w:r w:rsidRPr="003B6C4D">
        <w:rPr>
          <w:rFonts w:ascii="Arial" w:hAnsi="Arial" w:cs="Arial"/>
        </w:rPr>
        <w:t xml:space="preserve"> and the emotional charge associated with it can be released once and for all. </w:t>
      </w:r>
    </w:p>
    <w:p w14:paraId="2C319011" w14:textId="77777777" w:rsidR="003B6C4D" w:rsidRPr="003B6C4D" w:rsidRDefault="003B6C4D" w:rsidP="00057859">
      <w:pPr>
        <w:pStyle w:val="Default"/>
        <w:jc w:val="both"/>
        <w:rPr>
          <w:rFonts w:ascii="Arial" w:hAnsi="Arial" w:cs="Arial"/>
        </w:rPr>
      </w:pPr>
    </w:p>
    <w:p w14:paraId="737683F3" w14:textId="7046201C" w:rsidR="003B6C4D" w:rsidRPr="003B6C4D" w:rsidRDefault="003B6C4D" w:rsidP="00057859">
      <w:pPr>
        <w:pStyle w:val="Default"/>
        <w:jc w:val="both"/>
        <w:rPr>
          <w:rFonts w:ascii="Arial" w:hAnsi="Arial" w:cs="Arial"/>
        </w:rPr>
      </w:pPr>
      <w:r w:rsidRPr="003B6C4D">
        <w:rPr>
          <w:rFonts w:ascii="Arial" w:hAnsi="Arial" w:cs="Arial"/>
        </w:rPr>
        <w:t>This may sound painful, but viewers often report that the process of doing it is actually</w:t>
      </w:r>
      <w:r w:rsidR="0073611B">
        <w:rPr>
          <w:rFonts w:ascii="Arial" w:hAnsi="Arial" w:cs="Arial"/>
        </w:rPr>
        <w:t xml:space="preserve"> </w:t>
      </w:r>
      <w:r w:rsidRPr="003B6C4D">
        <w:rPr>
          <w:rFonts w:ascii="Arial" w:hAnsi="Arial" w:cs="Arial"/>
        </w:rPr>
        <w:t xml:space="preserve">liberating rather than distressing. It is easier to spend the time going through an incident and fully facing it than it is to spend energy holding off the incident or the painful feelings coming from it. </w:t>
      </w:r>
    </w:p>
    <w:p w14:paraId="33CC71DD" w14:textId="77777777" w:rsidR="003B6C4D" w:rsidRPr="003B6C4D" w:rsidRDefault="003B6C4D" w:rsidP="00057859">
      <w:pPr>
        <w:pStyle w:val="Default"/>
        <w:jc w:val="both"/>
        <w:rPr>
          <w:rFonts w:ascii="Arial" w:hAnsi="Arial" w:cs="Arial"/>
        </w:rPr>
      </w:pPr>
    </w:p>
    <w:p w14:paraId="7FC93428" w14:textId="676FF6A9" w:rsidR="003B6C4D" w:rsidRPr="003B6C4D" w:rsidRDefault="003B6C4D" w:rsidP="00057859">
      <w:pPr>
        <w:pStyle w:val="Default"/>
        <w:jc w:val="both"/>
        <w:rPr>
          <w:rFonts w:ascii="Arial" w:hAnsi="Arial" w:cs="Arial"/>
        </w:rPr>
      </w:pPr>
      <w:r w:rsidRPr="003B6C4D">
        <w:rPr>
          <w:rFonts w:ascii="Arial" w:hAnsi="Arial" w:cs="Arial"/>
        </w:rPr>
        <w:t xml:space="preserve">We will </w:t>
      </w:r>
      <w:r w:rsidR="00016DF4">
        <w:rPr>
          <w:rFonts w:ascii="Arial" w:hAnsi="Arial" w:cs="Arial"/>
        </w:rPr>
        <w:t>go</w:t>
      </w:r>
      <w:r w:rsidRPr="003B6C4D">
        <w:rPr>
          <w:rFonts w:ascii="Arial" w:hAnsi="Arial" w:cs="Arial"/>
        </w:rPr>
        <w:t xml:space="preserve"> through an incident as many times as necessary to fully discharge th</w:t>
      </w:r>
      <w:r w:rsidR="00016DF4">
        <w:rPr>
          <w:rFonts w:ascii="Arial" w:hAnsi="Arial" w:cs="Arial"/>
        </w:rPr>
        <w:t>e</w:t>
      </w:r>
      <w:r w:rsidRPr="003B6C4D">
        <w:rPr>
          <w:rFonts w:ascii="Arial" w:hAnsi="Arial" w:cs="Arial"/>
        </w:rPr>
        <w:t xml:space="preserve"> event, or series of events</w:t>
      </w:r>
      <w:r w:rsidR="009B5195">
        <w:rPr>
          <w:rFonts w:ascii="Arial" w:hAnsi="Arial" w:cs="Arial"/>
        </w:rPr>
        <w:t>,</w:t>
      </w:r>
      <w:r w:rsidRPr="003B6C4D">
        <w:rPr>
          <w:rFonts w:ascii="Arial" w:hAnsi="Arial" w:cs="Arial"/>
        </w:rPr>
        <w:t xml:space="preserve"> that we are addressing. This repetition is a key factor in the success of the TIR technique. </w:t>
      </w:r>
    </w:p>
    <w:p w14:paraId="385844DB" w14:textId="77777777" w:rsidR="003B6C4D" w:rsidRPr="003B6C4D" w:rsidRDefault="003B6C4D" w:rsidP="00057859">
      <w:pPr>
        <w:pStyle w:val="Default"/>
        <w:jc w:val="both"/>
        <w:rPr>
          <w:rFonts w:ascii="Arial" w:hAnsi="Arial" w:cs="Arial"/>
        </w:rPr>
      </w:pPr>
    </w:p>
    <w:p w14:paraId="666E3406" w14:textId="3611480C" w:rsidR="003B6C4D" w:rsidRPr="003B6C4D" w:rsidRDefault="003B6C4D" w:rsidP="00057859">
      <w:pPr>
        <w:pStyle w:val="Default"/>
        <w:jc w:val="both"/>
        <w:rPr>
          <w:rFonts w:ascii="Arial" w:hAnsi="Arial" w:cs="Arial"/>
        </w:rPr>
      </w:pPr>
      <w:r w:rsidRPr="003B6C4D">
        <w:rPr>
          <w:rFonts w:ascii="Arial" w:hAnsi="Arial" w:cs="Arial"/>
        </w:rPr>
        <w:t xml:space="preserve">As you go through an incident </w:t>
      </w:r>
      <w:r w:rsidR="00016DF4" w:rsidRPr="003B6C4D">
        <w:rPr>
          <w:rFonts w:ascii="Arial" w:hAnsi="Arial" w:cs="Arial"/>
        </w:rPr>
        <w:t>several</w:t>
      </w:r>
      <w:r w:rsidRPr="003B6C4D">
        <w:rPr>
          <w:rFonts w:ascii="Arial" w:hAnsi="Arial" w:cs="Arial"/>
        </w:rPr>
        <w:t xml:space="preserve"> times, you may find that your perception of it changes, sometimes substantially. This is a normal phenomenon that comes about </w:t>
      </w:r>
      <w:r w:rsidR="00016DF4" w:rsidRPr="003B6C4D">
        <w:rPr>
          <w:rFonts w:ascii="Arial" w:hAnsi="Arial" w:cs="Arial"/>
        </w:rPr>
        <w:t>because</w:t>
      </w:r>
      <w:r w:rsidRPr="003B6C4D">
        <w:rPr>
          <w:rFonts w:ascii="Arial" w:hAnsi="Arial" w:cs="Arial"/>
        </w:rPr>
        <w:t xml:space="preserve"> the painful </w:t>
      </w:r>
      <w:r w:rsidR="00016DF4">
        <w:rPr>
          <w:rFonts w:ascii="Arial" w:hAnsi="Arial" w:cs="Arial"/>
        </w:rPr>
        <w:t xml:space="preserve">emotional </w:t>
      </w:r>
      <w:r w:rsidRPr="003B6C4D">
        <w:rPr>
          <w:rFonts w:ascii="Arial" w:hAnsi="Arial" w:cs="Arial"/>
        </w:rPr>
        <w:t xml:space="preserve">charge in the incident </w:t>
      </w:r>
      <w:r w:rsidR="008565FF">
        <w:rPr>
          <w:rFonts w:ascii="Arial" w:hAnsi="Arial" w:cs="Arial"/>
        </w:rPr>
        <w:t>reduces</w:t>
      </w:r>
      <w:r w:rsidRPr="003B6C4D">
        <w:rPr>
          <w:rFonts w:ascii="Arial" w:hAnsi="Arial" w:cs="Arial"/>
        </w:rPr>
        <w:t xml:space="preserve"> as you view it</w:t>
      </w:r>
      <w:r w:rsidR="008565FF">
        <w:rPr>
          <w:rFonts w:ascii="Arial" w:hAnsi="Arial" w:cs="Arial"/>
        </w:rPr>
        <w:t>,</w:t>
      </w:r>
      <w:r w:rsidRPr="003B6C4D">
        <w:rPr>
          <w:rFonts w:ascii="Arial" w:hAnsi="Arial" w:cs="Arial"/>
        </w:rPr>
        <w:t xml:space="preserve"> and</w:t>
      </w:r>
      <w:r w:rsidR="008565FF">
        <w:rPr>
          <w:rFonts w:ascii="Arial" w:hAnsi="Arial" w:cs="Arial"/>
        </w:rPr>
        <w:t xml:space="preserve"> you</w:t>
      </w:r>
      <w:r w:rsidRPr="003B6C4D">
        <w:rPr>
          <w:rFonts w:ascii="Arial" w:hAnsi="Arial" w:cs="Arial"/>
        </w:rPr>
        <w:t xml:space="preserve"> no longer feel the urge to resist it. </w:t>
      </w:r>
    </w:p>
    <w:p w14:paraId="13D247CE" w14:textId="77777777" w:rsidR="003B6C4D" w:rsidRPr="003B6C4D" w:rsidRDefault="003B6C4D" w:rsidP="00057859">
      <w:pPr>
        <w:pStyle w:val="Default"/>
        <w:jc w:val="both"/>
        <w:rPr>
          <w:rFonts w:ascii="Arial" w:hAnsi="Arial" w:cs="Arial"/>
        </w:rPr>
      </w:pPr>
    </w:p>
    <w:p w14:paraId="64E2DA6A" w14:textId="051953A6" w:rsidR="003B6C4D" w:rsidRPr="003B6C4D" w:rsidRDefault="003B6C4D" w:rsidP="00057859">
      <w:pPr>
        <w:pStyle w:val="Default"/>
        <w:jc w:val="both"/>
        <w:rPr>
          <w:rFonts w:ascii="Arial" w:hAnsi="Arial" w:cs="Arial"/>
        </w:rPr>
      </w:pPr>
      <w:r w:rsidRPr="003B6C4D">
        <w:rPr>
          <w:rFonts w:ascii="Arial" w:hAnsi="Arial" w:cs="Arial"/>
        </w:rPr>
        <w:t xml:space="preserve">Sometimes you may experience unpleasant physical feelings or emotions as a result of going through a traumatic incident. This is both normal and a sign that you are contacting the incident well. Continuing the TIR will allow these unpleasant feelings to reduce and eventually release. </w:t>
      </w:r>
    </w:p>
    <w:p w14:paraId="37AAC86B" w14:textId="2DD784CB" w:rsidR="003B6C4D" w:rsidRPr="003B6C4D" w:rsidRDefault="003B6C4D" w:rsidP="00057859">
      <w:pPr>
        <w:pStyle w:val="Default"/>
        <w:jc w:val="both"/>
        <w:rPr>
          <w:rFonts w:ascii="Arial" w:hAnsi="Arial" w:cs="Arial"/>
        </w:rPr>
      </w:pPr>
    </w:p>
    <w:p w14:paraId="508A7077" w14:textId="62936977" w:rsidR="003B6C4D" w:rsidRDefault="009B5195" w:rsidP="00057859">
      <w:pPr>
        <w:spacing w:after="0"/>
        <w:jc w:val="both"/>
        <w:rPr>
          <w:rFonts w:ascii="Arial" w:hAnsi="Arial" w:cs="Arial"/>
          <w:sz w:val="24"/>
          <w:szCs w:val="24"/>
        </w:rPr>
      </w:pPr>
      <w:r>
        <w:rPr>
          <w:rFonts w:ascii="Arial" w:hAnsi="Arial" w:cs="Arial"/>
          <w:sz w:val="24"/>
          <w:szCs w:val="24"/>
        </w:rPr>
        <w:t xml:space="preserve">Should we work together, I </w:t>
      </w:r>
      <w:r w:rsidR="003B6C4D" w:rsidRPr="003B6C4D">
        <w:rPr>
          <w:rFonts w:ascii="Arial" w:hAnsi="Arial" w:cs="Arial"/>
          <w:sz w:val="24"/>
          <w:szCs w:val="24"/>
        </w:rPr>
        <w:t>will</w:t>
      </w:r>
      <w:r>
        <w:rPr>
          <w:rFonts w:ascii="Arial" w:hAnsi="Arial" w:cs="Arial"/>
          <w:sz w:val="24"/>
          <w:szCs w:val="24"/>
        </w:rPr>
        <w:t xml:space="preserve"> take time to</w:t>
      </w:r>
      <w:r w:rsidR="003B6C4D" w:rsidRPr="003B6C4D">
        <w:rPr>
          <w:rFonts w:ascii="Arial" w:hAnsi="Arial" w:cs="Arial"/>
          <w:sz w:val="24"/>
          <w:szCs w:val="24"/>
        </w:rPr>
        <w:t xml:space="preserve"> go over the TIR instructions with you so that you know what to expect, and to answer any questions that you might have. </w:t>
      </w:r>
      <w:r>
        <w:rPr>
          <w:rFonts w:ascii="Arial" w:hAnsi="Arial" w:cs="Arial"/>
          <w:sz w:val="24"/>
          <w:szCs w:val="24"/>
        </w:rPr>
        <w:t>We can walk through t</w:t>
      </w:r>
      <w:r w:rsidR="003B6C4D" w:rsidRPr="003B6C4D">
        <w:rPr>
          <w:rFonts w:ascii="Arial" w:hAnsi="Arial" w:cs="Arial"/>
          <w:sz w:val="24"/>
          <w:szCs w:val="24"/>
        </w:rPr>
        <w:t>he TIR steps</w:t>
      </w:r>
      <w:r>
        <w:rPr>
          <w:rFonts w:ascii="Arial" w:hAnsi="Arial" w:cs="Arial"/>
          <w:sz w:val="24"/>
          <w:szCs w:val="24"/>
        </w:rPr>
        <w:t xml:space="preserve"> by </w:t>
      </w:r>
      <w:r w:rsidRPr="003B6C4D">
        <w:rPr>
          <w:rFonts w:ascii="Arial" w:hAnsi="Arial" w:cs="Arial"/>
          <w:sz w:val="24"/>
          <w:szCs w:val="24"/>
        </w:rPr>
        <w:t>reviewing a non-traumatic experience</w:t>
      </w:r>
      <w:r>
        <w:rPr>
          <w:rFonts w:ascii="Arial" w:hAnsi="Arial" w:cs="Arial"/>
          <w:sz w:val="24"/>
          <w:szCs w:val="24"/>
        </w:rPr>
        <w:t xml:space="preserve"> so that you become familiar with responding to </w:t>
      </w:r>
      <w:r w:rsidR="003B6C4D" w:rsidRPr="003B6C4D">
        <w:rPr>
          <w:rFonts w:ascii="Arial" w:hAnsi="Arial" w:cs="Arial"/>
          <w:sz w:val="24"/>
          <w:szCs w:val="24"/>
        </w:rPr>
        <w:t>each instruction</w:t>
      </w:r>
      <w:r>
        <w:rPr>
          <w:rFonts w:ascii="Arial" w:hAnsi="Arial" w:cs="Arial"/>
          <w:sz w:val="24"/>
          <w:szCs w:val="24"/>
        </w:rPr>
        <w:t xml:space="preserve"> I give.</w:t>
      </w:r>
      <w:r w:rsidR="003B6C4D" w:rsidRPr="003B6C4D">
        <w:rPr>
          <w:rFonts w:ascii="Arial" w:hAnsi="Arial" w:cs="Arial"/>
          <w:sz w:val="24"/>
          <w:szCs w:val="24"/>
        </w:rPr>
        <w:t xml:space="preserve"> </w:t>
      </w:r>
    </w:p>
    <w:p w14:paraId="63EE2507" w14:textId="77777777" w:rsidR="003B6C4D" w:rsidRPr="003B6C4D" w:rsidRDefault="003B6C4D" w:rsidP="00057859">
      <w:pPr>
        <w:spacing w:after="0"/>
        <w:jc w:val="both"/>
        <w:rPr>
          <w:rFonts w:ascii="Arial" w:hAnsi="Arial" w:cs="Arial"/>
          <w:sz w:val="24"/>
          <w:szCs w:val="24"/>
        </w:rPr>
      </w:pPr>
    </w:p>
    <w:p w14:paraId="557E95AF" w14:textId="452E20DD" w:rsidR="003B6C4D" w:rsidRDefault="009B5195" w:rsidP="00057859">
      <w:pPr>
        <w:spacing w:after="0"/>
        <w:jc w:val="both"/>
        <w:rPr>
          <w:rFonts w:ascii="Arial" w:hAnsi="Arial" w:cs="Arial"/>
          <w:sz w:val="24"/>
          <w:szCs w:val="24"/>
        </w:rPr>
      </w:pPr>
      <w:r>
        <w:rPr>
          <w:rFonts w:ascii="Arial" w:hAnsi="Arial" w:cs="Arial"/>
          <w:sz w:val="24"/>
          <w:szCs w:val="24"/>
        </w:rPr>
        <w:t>Some</w:t>
      </w:r>
      <w:r w:rsidR="003B6C4D" w:rsidRPr="003B6C4D">
        <w:rPr>
          <w:rFonts w:ascii="Arial" w:hAnsi="Arial" w:cs="Arial"/>
          <w:sz w:val="24"/>
          <w:szCs w:val="24"/>
        </w:rPr>
        <w:t xml:space="preserve"> people find it easier to go through incidents during TIR with their eyes closed. You may close</w:t>
      </w:r>
      <w:r>
        <w:rPr>
          <w:rFonts w:ascii="Arial" w:hAnsi="Arial" w:cs="Arial"/>
          <w:sz w:val="24"/>
          <w:szCs w:val="24"/>
        </w:rPr>
        <w:t xml:space="preserve"> or open</w:t>
      </w:r>
      <w:r w:rsidR="003B6C4D" w:rsidRPr="003B6C4D">
        <w:rPr>
          <w:rFonts w:ascii="Arial" w:hAnsi="Arial" w:cs="Arial"/>
          <w:sz w:val="24"/>
          <w:szCs w:val="24"/>
        </w:rPr>
        <w:t xml:space="preserve"> your eyes at any time during the session, if you like.</w:t>
      </w:r>
    </w:p>
    <w:p w14:paraId="44595A60" w14:textId="32ECDB3C" w:rsidR="00ED2AA0" w:rsidRDefault="00ED2AA0" w:rsidP="00057859">
      <w:pPr>
        <w:spacing w:after="0"/>
        <w:jc w:val="both"/>
        <w:rPr>
          <w:rFonts w:ascii="Arial" w:hAnsi="Arial" w:cs="Arial"/>
          <w:sz w:val="24"/>
          <w:szCs w:val="24"/>
        </w:rPr>
      </w:pPr>
    </w:p>
    <w:p w14:paraId="08BBD81A" w14:textId="77777777" w:rsidR="008565FF" w:rsidRDefault="008565FF" w:rsidP="00057859">
      <w:pPr>
        <w:spacing w:after="0"/>
        <w:jc w:val="both"/>
        <w:rPr>
          <w:rFonts w:ascii="Arial" w:hAnsi="Arial" w:cs="Arial"/>
          <w:sz w:val="24"/>
          <w:szCs w:val="24"/>
          <w:u w:val="single"/>
        </w:rPr>
      </w:pPr>
    </w:p>
    <w:p w14:paraId="4B1342D4" w14:textId="77777777" w:rsidR="008565FF" w:rsidRDefault="008565FF" w:rsidP="00057859">
      <w:pPr>
        <w:spacing w:after="0"/>
        <w:jc w:val="both"/>
        <w:rPr>
          <w:rFonts w:ascii="Arial" w:hAnsi="Arial" w:cs="Arial"/>
          <w:sz w:val="24"/>
          <w:szCs w:val="24"/>
          <w:u w:val="single"/>
        </w:rPr>
      </w:pPr>
    </w:p>
    <w:p w14:paraId="7FE9AFA9" w14:textId="77777777" w:rsidR="008565FF" w:rsidRDefault="008565FF" w:rsidP="00057859">
      <w:pPr>
        <w:spacing w:after="0"/>
        <w:jc w:val="both"/>
        <w:rPr>
          <w:rFonts w:ascii="Arial" w:hAnsi="Arial" w:cs="Arial"/>
          <w:sz w:val="24"/>
          <w:szCs w:val="24"/>
          <w:u w:val="single"/>
        </w:rPr>
      </w:pPr>
    </w:p>
    <w:p w14:paraId="2DD5CFEB" w14:textId="77777777" w:rsidR="008565FF" w:rsidRDefault="008565FF" w:rsidP="00057859">
      <w:pPr>
        <w:spacing w:after="0"/>
        <w:jc w:val="both"/>
        <w:rPr>
          <w:rFonts w:ascii="Arial" w:hAnsi="Arial" w:cs="Arial"/>
          <w:sz w:val="24"/>
          <w:szCs w:val="24"/>
          <w:u w:val="single"/>
        </w:rPr>
      </w:pPr>
    </w:p>
    <w:p w14:paraId="61D86A6C" w14:textId="77777777" w:rsidR="008565FF" w:rsidRDefault="008565FF" w:rsidP="00057859">
      <w:pPr>
        <w:spacing w:after="0"/>
        <w:jc w:val="both"/>
        <w:rPr>
          <w:rFonts w:ascii="Arial" w:hAnsi="Arial" w:cs="Arial"/>
          <w:sz w:val="24"/>
          <w:szCs w:val="24"/>
          <w:u w:val="single"/>
        </w:rPr>
      </w:pPr>
    </w:p>
    <w:p w14:paraId="48FA0FB1" w14:textId="77777777" w:rsidR="0073611B" w:rsidRDefault="0073611B" w:rsidP="00057859">
      <w:pPr>
        <w:spacing w:after="0"/>
        <w:jc w:val="both"/>
        <w:rPr>
          <w:rFonts w:ascii="Arial" w:hAnsi="Arial" w:cs="Arial"/>
          <w:sz w:val="24"/>
          <w:szCs w:val="24"/>
          <w:u w:val="single"/>
        </w:rPr>
      </w:pPr>
    </w:p>
    <w:p w14:paraId="43A355C7" w14:textId="4D4AC87C" w:rsidR="00ED2AA0" w:rsidRPr="00ED2AA0" w:rsidRDefault="00ED2AA0" w:rsidP="00057859">
      <w:pPr>
        <w:spacing w:after="0"/>
        <w:jc w:val="both"/>
        <w:rPr>
          <w:rFonts w:ascii="Arial" w:hAnsi="Arial" w:cs="Arial"/>
          <w:sz w:val="24"/>
          <w:szCs w:val="24"/>
          <w:u w:val="single"/>
        </w:rPr>
      </w:pPr>
      <w:r w:rsidRPr="00ED2AA0">
        <w:rPr>
          <w:rFonts w:ascii="Arial" w:hAnsi="Arial" w:cs="Arial"/>
          <w:sz w:val="24"/>
          <w:szCs w:val="24"/>
          <w:u w:val="single"/>
        </w:rPr>
        <w:t>Preparing for a TIR session</w:t>
      </w:r>
    </w:p>
    <w:p w14:paraId="3BEAE611" w14:textId="77777777" w:rsidR="009B5195" w:rsidRDefault="009B5195" w:rsidP="00057859">
      <w:pPr>
        <w:pStyle w:val="Default"/>
        <w:jc w:val="both"/>
        <w:rPr>
          <w:rFonts w:ascii="Arial" w:hAnsi="Arial" w:cs="Arial"/>
        </w:rPr>
      </w:pPr>
    </w:p>
    <w:p w14:paraId="22B7FE3D" w14:textId="11C489E6" w:rsidR="00ED2AA0" w:rsidRDefault="00ED2AA0" w:rsidP="00057859">
      <w:pPr>
        <w:pStyle w:val="Default"/>
        <w:jc w:val="both"/>
        <w:rPr>
          <w:rFonts w:ascii="Arial" w:hAnsi="Arial" w:cs="Arial"/>
        </w:rPr>
      </w:pPr>
      <w:r w:rsidRPr="003B6C4D">
        <w:rPr>
          <w:rFonts w:ascii="Arial" w:hAnsi="Arial" w:cs="Arial"/>
        </w:rPr>
        <w:t xml:space="preserve">TIR sessions require you to be alert and to have energy to do the work. </w:t>
      </w:r>
    </w:p>
    <w:p w14:paraId="0B2B247D" w14:textId="77777777" w:rsidR="003C6524" w:rsidRDefault="003C6524" w:rsidP="00057859">
      <w:pPr>
        <w:pStyle w:val="Default"/>
        <w:jc w:val="both"/>
        <w:rPr>
          <w:rFonts w:ascii="Arial" w:hAnsi="Arial" w:cs="Arial"/>
        </w:rPr>
      </w:pPr>
    </w:p>
    <w:p w14:paraId="46543A08" w14:textId="6E7149DA" w:rsidR="00ED2AA0" w:rsidRDefault="00ED2AA0" w:rsidP="00057859">
      <w:pPr>
        <w:pStyle w:val="Default"/>
        <w:jc w:val="both"/>
        <w:rPr>
          <w:rFonts w:ascii="Arial" w:hAnsi="Arial" w:cs="Arial"/>
        </w:rPr>
      </w:pPr>
      <w:r>
        <w:rPr>
          <w:rFonts w:ascii="Arial" w:hAnsi="Arial" w:cs="Arial"/>
        </w:rPr>
        <w:t>Please will you</w:t>
      </w:r>
    </w:p>
    <w:p w14:paraId="733F9D74" w14:textId="77777777" w:rsidR="00ED2AA0" w:rsidRDefault="00ED2AA0" w:rsidP="0073611B">
      <w:pPr>
        <w:pStyle w:val="Default"/>
        <w:numPr>
          <w:ilvl w:val="0"/>
          <w:numId w:val="3"/>
        </w:numPr>
        <w:ind w:left="720"/>
        <w:jc w:val="both"/>
        <w:rPr>
          <w:rFonts w:ascii="Arial" w:hAnsi="Arial" w:cs="Arial"/>
        </w:rPr>
      </w:pPr>
      <w:r w:rsidRPr="003B6C4D">
        <w:rPr>
          <w:rFonts w:ascii="Arial" w:hAnsi="Arial" w:cs="Arial"/>
        </w:rPr>
        <w:t>get a good night’s sleep</w:t>
      </w:r>
    </w:p>
    <w:p w14:paraId="688E5086" w14:textId="6DFA613F" w:rsidR="00ED2AA0" w:rsidRDefault="00ED2AA0" w:rsidP="0073611B">
      <w:pPr>
        <w:pStyle w:val="Default"/>
        <w:numPr>
          <w:ilvl w:val="0"/>
          <w:numId w:val="3"/>
        </w:numPr>
        <w:ind w:left="720"/>
        <w:jc w:val="both"/>
        <w:rPr>
          <w:rFonts w:ascii="Arial" w:hAnsi="Arial" w:cs="Arial"/>
        </w:rPr>
      </w:pPr>
      <w:r w:rsidRPr="003B6C4D">
        <w:rPr>
          <w:rFonts w:ascii="Arial" w:hAnsi="Arial" w:cs="Arial"/>
        </w:rPr>
        <w:t>eat a light meal</w:t>
      </w:r>
    </w:p>
    <w:p w14:paraId="328E421C" w14:textId="77777777" w:rsidR="00ED2AA0" w:rsidRDefault="00ED2AA0" w:rsidP="0073611B">
      <w:pPr>
        <w:pStyle w:val="Default"/>
        <w:numPr>
          <w:ilvl w:val="0"/>
          <w:numId w:val="3"/>
        </w:numPr>
        <w:ind w:left="720"/>
        <w:jc w:val="both"/>
        <w:rPr>
          <w:rFonts w:ascii="Arial" w:hAnsi="Arial" w:cs="Arial"/>
        </w:rPr>
      </w:pPr>
      <w:r w:rsidRPr="003B6C4D">
        <w:rPr>
          <w:rFonts w:ascii="Arial" w:hAnsi="Arial" w:cs="Arial"/>
        </w:rPr>
        <w:t xml:space="preserve">do not drink alcohol within 24 hours preceding a session. </w:t>
      </w:r>
    </w:p>
    <w:p w14:paraId="533B8282" w14:textId="1CDFC794" w:rsidR="00ED2AA0" w:rsidRDefault="00ED2AA0" w:rsidP="0073611B">
      <w:pPr>
        <w:pStyle w:val="Default"/>
        <w:numPr>
          <w:ilvl w:val="0"/>
          <w:numId w:val="3"/>
        </w:numPr>
        <w:ind w:left="720"/>
        <w:jc w:val="both"/>
        <w:rPr>
          <w:rFonts w:ascii="Arial" w:hAnsi="Arial" w:cs="Arial"/>
        </w:rPr>
      </w:pPr>
      <w:r w:rsidRPr="001808F4">
        <w:rPr>
          <w:rFonts w:ascii="Arial" w:hAnsi="Arial" w:cs="Arial"/>
        </w:rPr>
        <w:t xml:space="preserve">avoid taking any medication that is not required </w:t>
      </w:r>
    </w:p>
    <w:p w14:paraId="4FF83708" w14:textId="77777777" w:rsidR="001808F4" w:rsidRPr="001808F4" w:rsidRDefault="001808F4" w:rsidP="0073611B">
      <w:pPr>
        <w:pStyle w:val="Default"/>
        <w:ind w:left="360"/>
        <w:jc w:val="both"/>
        <w:rPr>
          <w:rFonts w:ascii="Arial" w:hAnsi="Arial" w:cs="Arial"/>
        </w:rPr>
      </w:pPr>
    </w:p>
    <w:p w14:paraId="579B0114" w14:textId="34238F41" w:rsidR="00ED2AA0" w:rsidRPr="003B6C4D" w:rsidRDefault="00ED2AA0" w:rsidP="00057859">
      <w:pPr>
        <w:pStyle w:val="Default"/>
        <w:jc w:val="both"/>
        <w:rPr>
          <w:rFonts w:ascii="Arial" w:hAnsi="Arial" w:cs="Arial"/>
        </w:rPr>
      </w:pPr>
      <w:r w:rsidRPr="003B6C4D">
        <w:rPr>
          <w:rFonts w:ascii="Arial" w:hAnsi="Arial" w:cs="Arial"/>
        </w:rPr>
        <w:t xml:space="preserve">Always let me know if you have taken anything of this sort that you haven't already told me about, or if you are feeling unusually tired. </w:t>
      </w:r>
    </w:p>
    <w:p w14:paraId="4942D185" w14:textId="236CBA41" w:rsidR="007C729C" w:rsidRDefault="007C729C" w:rsidP="00057859">
      <w:pPr>
        <w:spacing w:after="0"/>
        <w:jc w:val="both"/>
        <w:rPr>
          <w:rFonts w:ascii="Arial" w:hAnsi="Arial" w:cs="Arial"/>
          <w:sz w:val="24"/>
          <w:szCs w:val="24"/>
        </w:rPr>
      </w:pPr>
    </w:p>
    <w:p w14:paraId="65FC9E60" w14:textId="1AD72EB0" w:rsidR="007C729C" w:rsidRDefault="001808F4" w:rsidP="00057859">
      <w:pPr>
        <w:pStyle w:val="Default"/>
        <w:jc w:val="both"/>
        <w:rPr>
          <w:rFonts w:ascii="Arial" w:hAnsi="Arial" w:cs="Arial"/>
        </w:rPr>
      </w:pPr>
      <w:r>
        <w:rPr>
          <w:rFonts w:ascii="Arial" w:hAnsi="Arial" w:cs="Arial"/>
        </w:rPr>
        <w:t xml:space="preserve">If we are working </w:t>
      </w:r>
      <w:r w:rsidR="007C729C">
        <w:rPr>
          <w:rFonts w:ascii="Arial" w:hAnsi="Arial" w:cs="Arial"/>
        </w:rPr>
        <w:t xml:space="preserve">online, please take a little time to </w:t>
      </w:r>
      <w:r w:rsidR="007C729C" w:rsidRPr="00C712D1">
        <w:rPr>
          <w:rFonts w:ascii="Arial" w:hAnsi="Arial" w:cs="Arial"/>
        </w:rPr>
        <w:t xml:space="preserve">set up your environment for optimum viewing. </w:t>
      </w:r>
    </w:p>
    <w:p w14:paraId="775FFC37" w14:textId="77777777" w:rsidR="007C729C" w:rsidRDefault="007C729C" w:rsidP="00057859">
      <w:pPr>
        <w:pStyle w:val="Default"/>
        <w:jc w:val="both"/>
        <w:rPr>
          <w:rFonts w:ascii="Arial" w:hAnsi="Arial" w:cs="Arial"/>
        </w:rPr>
      </w:pPr>
    </w:p>
    <w:p w14:paraId="237971D9" w14:textId="2754B2E6" w:rsidR="007C729C" w:rsidRDefault="007C729C" w:rsidP="00057859">
      <w:pPr>
        <w:pStyle w:val="Default"/>
        <w:jc w:val="both"/>
        <w:rPr>
          <w:rFonts w:ascii="Arial" w:hAnsi="Arial" w:cs="Arial"/>
        </w:rPr>
      </w:pPr>
      <w:r w:rsidRPr="00C712D1">
        <w:rPr>
          <w:rFonts w:ascii="Arial" w:hAnsi="Arial" w:cs="Arial"/>
        </w:rPr>
        <w:t xml:space="preserve">In addition to the usual things you need to take care of, such as being well nourished, having enough sleep to be well rested, and not being under the effect of drugs or alcohol there are a number of other things to set up: </w:t>
      </w:r>
    </w:p>
    <w:p w14:paraId="0511532C" w14:textId="77777777" w:rsidR="007C729C" w:rsidRPr="00C712D1" w:rsidRDefault="007C729C" w:rsidP="00057859">
      <w:pPr>
        <w:pStyle w:val="Default"/>
        <w:jc w:val="both"/>
        <w:rPr>
          <w:rFonts w:ascii="Arial" w:hAnsi="Arial" w:cs="Arial"/>
        </w:rPr>
      </w:pPr>
    </w:p>
    <w:p w14:paraId="04B08173" w14:textId="77777777" w:rsidR="007C729C" w:rsidRPr="00C712D1" w:rsidRDefault="007C729C" w:rsidP="0073611B">
      <w:pPr>
        <w:pStyle w:val="Default"/>
        <w:numPr>
          <w:ilvl w:val="0"/>
          <w:numId w:val="4"/>
        </w:numPr>
        <w:ind w:left="720"/>
        <w:jc w:val="both"/>
        <w:rPr>
          <w:rFonts w:ascii="Arial" w:hAnsi="Arial" w:cs="Arial"/>
        </w:rPr>
      </w:pPr>
      <w:r w:rsidRPr="00C712D1">
        <w:rPr>
          <w:rFonts w:ascii="Arial" w:hAnsi="Arial" w:cs="Arial"/>
        </w:rPr>
        <w:t xml:space="preserve">Make sure that you have a safe time and space for the session so that you will be uninterrupted </w:t>
      </w:r>
    </w:p>
    <w:p w14:paraId="0262D0AE" w14:textId="77777777" w:rsidR="007C729C" w:rsidRPr="00C712D1" w:rsidRDefault="007C729C" w:rsidP="0073611B">
      <w:pPr>
        <w:pStyle w:val="Default"/>
        <w:numPr>
          <w:ilvl w:val="0"/>
          <w:numId w:val="4"/>
        </w:numPr>
        <w:ind w:left="720"/>
        <w:jc w:val="both"/>
        <w:rPr>
          <w:rFonts w:ascii="Arial" w:hAnsi="Arial" w:cs="Arial"/>
        </w:rPr>
      </w:pPr>
      <w:r w:rsidRPr="00C712D1">
        <w:rPr>
          <w:rFonts w:ascii="Arial" w:hAnsi="Arial" w:cs="Arial"/>
        </w:rPr>
        <w:t xml:space="preserve">Make sure anyone in the building with you knows not to interrupt the session; if needed, put a sign on the door of the room you will be in to remind people not to knock or otherwise interrupt the session </w:t>
      </w:r>
    </w:p>
    <w:p w14:paraId="23EC43A8" w14:textId="77777777" w:rsidR="007C729C" w:rsidRPr="00C712D1" w:rsidRDefault="007C729C" w:rsidP="0073611B">
      <w:pPr>
        <w:pStyle w:val="Default"/>
        <w:numPr>
          <w:ilvl w:val="0"/>
          <w:numId w:val="4"/>
        </w:numPr>
        <w:ind w:left="720"/>
        <w:jc w:val="both"/>
        <w:rPr>
          <w:rFonts w:ascii="Arial" w:hAnsi="Arial" w:cs="Arial"/>
        </w:rPr>
      </w:pPr>
      <w:r w:rsidRPr="00C712D1">
        <w:rPr>
          <w:rFonts w:ascii="Arial" w:hAnsi="Arial" w:cs="Arial"/>
        </w:rPr>
        <w:t xml:space="preserve">Have a comfortable place to sit and adjust the temperature to be comfortable or use a blanket or fan as needed </w:t>
      </w:r>
    </w:p>
    <w:p w14:paraId="39EC5076" w14:textId="77777777" w:rsidR="007C729C" w:rsidRPr="00C712D1" w:rsidRDefault="007C729C" w:rsidP="0073611B">
      <w:pPr>
        <w:pStyle w:val="Default"/>
        <w:numPr>
          <w:ilvl w:val="0"/>
          <w:numId w:val="4"/>
        </w:numPr>
        <w:ind w:left="720"/>
        <w:jc w:val="both"/>
        <w:rPr>
          <w:rFonts w:ascii="Arial" w:hAnsi="Arial" w:cs="Arial"/>
        </w:rPr>
      </w:pPr>
      <w:r w:rsidRPr="00C712D1">
        <w:rPr>
          <w:rFonts w:ascii="Arial" w:hAnsi="Arial" w:cs="Arial"/>
        </w:rPr>
        <w:t xml:space="preserve">Bring in tissues and water in case they are needed </w:t>
      </w:r>
    </w:p>
    <w:p w14:paraId="19D71659" w14:textId="77777777" w:rsidR="003C6524" w:rsidRDefault="003C6524" w:rsidP="0073611B">
      <w:pPr>
        <w:pStyle w:val="Default"/>
        <w:ind w:left="360"/>
        <w:jc w:val="both"/>
        <w:rPr>
          <w:rFonts w:ascii="Arial" w:hAnsi="Arial" w:cs="Arial"/>
        </w:rPr>
      </w:pPr>
    </w:p>
    <w:p w14:paraId="114D4AE5" w14:textId="11237F4B" w:rsidR="007C729C" w:rsidRDefault="007C729C" w:rsidP="00057859">
      <w:pPr>
        <w:pStyle w:val="Default"/>
        <w:jc w:val="both"/>
        <w:rPr>
          <w:rFonts w:ascii="Arial" w:hAnsi="Arial" w:cs="Arial"/>
        </w:rPr>
      </w:pPr>
      <w:r w:rsidRPr="00C712D1">
        <w:rPr>
          <w:rFonts w:ascii="Arial" w:hAnsi="Arial" w:cs="Arial"/>
        </w:rPr>
        <w:t xml:space="preserve">Please provide an emergency contact number in case we get cut off (unlikely, but it can happen sometimes). </w:t>
      </w:r>
    </w:p>
    <w:p w14:paraId="50EA184D" w14:textId="77777777" w:rsidR="003C6524" w:rsidRDefault="003C6524" w:rsidP="00057859">
      <w:pPr>
        <w:pStyle w:val="Default"/>
        <w:jc w:val="both"/>
        <w:rPr>
          <w:rFonts w:ascii="Arial" w:hAnsi="Arial" w:cs="Arial"/>
        </w:rPr>
      </w:pPr>
    </w:p>
    <w:p w14:paraId="4FE7CE05" w14:textId="6B810D5A" w:rsidR="007C729C" w:rsidRDefault="007C729C" w:rsidP="00057859">
      <w:pPr>
        <w:pStyle w:val="Default"/>
        <w:jc w:val="both"/>
        <w:rPr>
          <w:rFonts w:ascii="Arial" w:hAnsi="Arial" w:cs="Arial"/>
        </w:rPr>
      </w:pPr>
      <w:r w:rsidRPr="00C712D1">
        <w:rPr>
          <w:rFonts w:ascii="Arial" w:hAnsi="Arial" w:cs="Arial"/>
        </w:rPr>
        <w:t xml:space="preserve">The other important consideration in </w:t>
      </w:r>
      <w:r>
        <w:rPr>
          <w:rFonts w:ascii="Arial" w:hAnsi="Arial" w:cs="Arial"/>
        </w:rPr>
        <w:t xml:space="preserve">virtual </w:t>
      </w:r>
      <w:r w:rsidRPr="00C712D1">
        <w:rPr>
          <w:rFonts w:ascii="Arial" w:hAnsi="Arial" w:cs="Arial"/>
        </w:rPr>
        <w:t xml:space="preserve">sessions is that, especially if you are using voice only but even if you are using cameras, the facilitator will need to hear more from you about what is happening with you during the session because they will not be able to see you as well as in person. </w:t>
      </w:r>
    </w:p>
    <w:p w14:paraId="0AD7682B" w14:textId="77777777" w:rsidR="007C729C" w:rsidRPr="00C712D1" w:rsidRDefault="007C729C" w:rsidP="00057859">
      <w:pPr>
        <w:pStyle w:val="Default"/>
        <w:jc w:val="both"/>
        <w:rPr>
          <w:rFonts w:ascii="Arial" w:hAnsi="Arial" w:cs="Arial"/>
        </w:rPr>
      </w:pPr>
    </w:p>
    <w:p w14:paraId="557849A6" w14:textId="77777777" w:rsidR="003C6524" w:rsidRDefault="003C6524" w:rsidP="00057859">
      <w:pPr>
        <w:pStyle w:val="Default"/>
        <w:jc w:val="both"/>
        <w:rPr>
          <w:rFonts w:ascii="Arial" w:hAnsi="Arial" w:cs="Arial"/>
        </w:rPr>
      </w:pPr>
    </w:p>
    <w:p w14:paraId="04C3DEA4" w14:textId="0C7F8459" w:rsidR="007C729C" w:rsidRDefault="007C729C" w:rsidP="00057859">
      <w:pPr>
        <w:pStyle w:val="Default"/>
        <w:jc w:val="both"/>
        <w:rPr>
          <w:rFonts w:ascii="Arial" w:hAnsi="Arial" w:cs="Arial"/>
        </w:rPr>
      </w:pPr>
      <w:r w:rsidRPr="00C712D1">
        <w:rPr>
          <w:rFonts w:ascii="Arial" w:hAnsi="Arial" w:cs="Arial"/>
        </w:rPr>
        <w:t xml:space="preserve">Do be sure to inform </w:t>
      </w:r>
      <w:r w:rsidR="003C6524">
        <w:rPr>
          <w:rFonts w:ascii="Arial" w:hAnsi="Arial" w:cs="Arial"/>
        </w:rPr>
        <w:t>me</w:t>
      </w:r>
      <w:r w:rsidR="0073611B">
        <w:rPr>
          <w:rFonts w:ascii="Arial" w:hAnsi="Arial" w:cs="Arial"/>
        </w:rPr>
        <w:t xml:space="preserve"> if you</w:t>
      </w:r>
      <w:r w:rsidRPr="00C712D1">
        <w:rPr>
          <w:rFonts w:ascii="Arial" w:hAnsi="Arial" w:cs="Arial"/>
        </w:rPr>
        <w:t xml:space="preserve">: </w:t>
      </w:r>
    </w:p>
    <w:p w14:paraId="44B6D9E3" w14:textId="77777777" w:rsidR="005327D8" w:rsidRPr="00C712D1" w:rsidRDefault="005327D8" w:rsidP="00057859">
      <w:pPr>
        <w:pStyle w:val="Default"/>
        <w:jc w:val="both"/>
        <w:rPr>
          <w:rFonts w:ascii="Arial" w:hAnsi="Arial" w:cs="Arial"/>
        </w:rPr>
      </w:pPr>
    </w:p>
    <w:p w14:paraId="6940E2B6" w14:textId="2B54F9FA" w:rsidR="007C729C" w:rsidRPr="00C712D1" w:rsidRDefault="007C729C" w:rsidP="008565FF">
      <w:pPr>
        <w:pStyle w:val="Default"/>
        <w:numPr>
          <w:ilvl w:val="0"/>
          <w:numId w:val="5"/>
        </w:numPr>
        <w:jc w:val="both"/>
        <w:rPr>
          <w:rFonts w:ascii="Arial" w:hAnsi="Arial" w:cs="Arial"/>
        </w:rPr>
      </w:pPr>
      <w:r w:rsidRPr="00C712D1">
        <w:rPr>
          <w:rFonts w:ascii="Arial" w:hAnsi="Arial" w:cs="Arial"/>
        </w:rPr>
        <w:t xml:space="preserve">want more time to consider something or to talk about it </w:t>
      </w:r>
    </w:p>
    <w:p w14:paraId="7946559A" w14:textId="60A9475E" w:rsidR="007C729C" w:rsidRPr="00C712D1" w:rsidRDefault="0073611B" w:rsidP="008565FF">
      <w:pPr>
        <w:pStyle w:val="Default"/>
        <w:numPr>
          <w:ilvl w:val="0"/>
          <w:numId w:val="5"/>
        </w:numPr>
        <w:jc w:val="both"/>
        <w:rPr>
          <w:rFonts w:ascii="Arial" w:hAnsi="Arial" w:cs="Arial"/>
        </w:rPr>
      </w:pPr>
      <w:r>
        <w:rPr>
          <w:rFonts w:ascii="Arial" w:hAnsi="Arial" w:cs="Arial"/>
        </w:rPr>
        <w:t>a</w:t>
      </w:r>
      <w:r w:rsidR="007C729C" w:rsidRPr="00C712D1">
        <w:rPr>
          <w:rFonts w:ascii="Arial" w:hAnsi="Arial" w:cs="Arial"/>
        </w:rPr>
        <w:t xml:space="preserve">re done with something and think the facilitator is not aware of that </w:t>
      </w:r>
    </w:p>
    <w:p w14:paraId="1A4EEDF5" w14:textId="4E3CAFD0" w:rsidR="007C729C" w:rsidRPr="00C712D1" w:rsidRDefault="007C729C" w:rsidP="008565FF">
      <w:pPr>
        <w:pStyle w:val="Default"/>
        <w:numPr>
          <w:ilvl w:val="0"/>
          <w:numId w:val="5"/>
        </w:numPr>
        <w:jc w:val="both"/>
        <w:rPr>
          <w:rFonts w:ascii="Arial" w:hAnsi="Arial" w:cs="Arial"/>
        </w:rPr>
      </w:pPr>
      <w:r w:rsidRPr="00C712D1">
        <w:rPr>
          <w:rFonts w:ascii="Arial" w:hAnsi="Arial" w:cs="Arial"/>
        </w:rPr>
        <w:t xml:space="preserve">get distracted by something in the environment or a stray thought coming in </w:t>
      </w:r>
    </w:p>
    <w:p w14:paraId="610B90F7" w14:textId="33382DC4" w:rsidR="007C729C" w:rsidRPr="00C712D1" w:rsidRDefault="007C729C" w:rsidP="008565FF">
      <w:pPr>
        <w:pStyle w:val="Default"/>
        <w:numPr>
          <w:ilvl w:val="0"/>
          <w:numId w:val="5"/>
        </w:numPr>
        <w:jc w:val="both"/>
        <w:rPr>
          <w:rFonts w:ascii="Arial" w:hAnsi="Arial" w:cs="Arial"/>
        </w:rPr>
      </w:pPr>
      <w:r w:rsidRPr="00C712D1">
        <w:rPr>
          <w:rFonts w:ascii="Arial" w:hAnsi="Arial" w:cs="Arial"/>
        </w:rPr>
        <w:t xml:space="preserve">feel that you are at an end point </w:t>
      </w:r>
    </w:p>
    <w:p w14:paraId="3A545E3E" w14:textId="3CF55E1F" w:rsidR="003C6524" w:rsidRPr="003C6524" w:rsidRDefault="0073611B" w:rsidP="008565FF">
      <w:pPr>
        <w:pStyle w:val="Default"/>
        <w:numPr>
          <w:ilvl w:val="0"/>
          <w:numId w:val="5"/>
        </w:numPr>
        <w:jc w:val="both"/>
        <w:rPr>
          <w:rFonts w:ascii="Arial" w:hAnsi="Arial" w:cs="Arial"/>
          <w:sz w:val="18"/>
          <w:szCs w:val="18"/>
        </w:rPr>
      </w:pPr>
      <w:r>
        <w:rPr>
          <w:rFonts w:ascii="Arial" w:hAnsi="Arial" w:cs="Arial"/>
        </w:rPr>
        <w:t>notice</w:t>
      </w:r>
      <w:r w:rsidR="007C729C" w:rsidRPr="003C6524">
        <w:rPr>
          <w:rFonts w:ascii="Arial" w:hAnsi="Arial" w:cs="Arial"/>
        </w:rPr>
        <w:t xml:space="preserve"> anything else</w:t>
      </w:r>
      <w:r>
        <w:rPr>
          <w:rFonts w:ascii="Arial" w:hAnsi="Arial" w:cs="Arial"/>
        </w:rPr>
        <w:t xml:space="preserve"> which</w:t>
      </w:r>
      <w:r w:rsidR="007C729C" w:rsidRPr="003C6524">
        <w:rPr>
          <w:rFonts w:ascii="Arial" w:hAnsi="Arial" w:cs="Arial"/>
        </w:rPr>
        <w:t xml:space="preserve"> comes up that you want to express to keep your facilitator informed of what is going on with yo</w:t>
      </w:r>
      <w:r w:rsidR="003C6524" w:rsidRPr="003C6524">
        <w:rPr>
          <w:rFonts w:ascii="Arial" w:hAnsi="Arial" w:cs="Arial"/>
        </w:rPr>
        <w:t>u</w:t>
      </w:r>
      <w:r w:rsidR="007C729C" w:rsidRPr="003C6524">
        <w:rPr>
          <w:rFonts w:ascii="Arial" w:hAnsi="Arial" w:cs="Arial"/>
        </w:rPr>
        <w:t>.</w:t>
      </w:r>
    </w:p>
    <w:sectPr w:rsidR="003C6524" w:rsidRPr="003C652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61D7" w14:textId="77777777" w:rsidR="00950332" w:rsidRDefault="00950332" w:rsidP="003C6524">
      <w:pPr>
        <w:spacing w:after="0" w:line="240" w:lineRule="auto"/>
      </w:pPr>
      <w:r>
        <w:separator/>
      </w:r>
    </w:p>
  </w:endnote>
  <w:endnote w:type="continuationSeparator" w:id="0">
    <w:p w14:paraId="72BF6246" w14:textId="77777777" w:rsidR="00950332" w:rsidRDefault="00950332" w:rsidP="003C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9D23" w14:textId="2C4DA6C2" w:rsidR="003C6524" w:rsidRPr="00897AE2" w:rsidRDefault="003C6524" w:rsidP="00897AE2">
    <w:pPr>
      <w:pStyle w:val="Default"/>
      <w:spacing w:before="120" w:after="120"/>
      <w:ind w:left="360"/>
      <w:jc w:val="center"/>
      <w:rPr>
        <w:rFonts w:ascii="Arial" w:hAnsi="Arial" w:cs="Arial"/>
        <w:sz w:val="16"/>
        <w:szCs w:val="16"/>
      </w:rPr>
    </w:pPr>
    <w:r w:rsidRPr="00897AE2">
      <w:rPr>
        <w:rFonts w:ascii="Arial" w:hAnsi="Arial" w:cs="Arial"/>
        <w:sz w:val="16"/>
        <w:szCs w:val="16"/>
      </w:rPr>
      <w:t xml:space="preserve">Provided by </w:t>
    </w:r>
    <w:r w:rsidRPr="00897AE2">
      <w:rPr>
        <w:sz w:val="16"/>
        <w:szCs w:val="16"/>
      </w:rPr>
      <w:t>Applied Metapsychology International, Traumatic Incident Reduction Workshop</w:t>
    </w:r>
  </w:p>
  <w:p w14:paraId="5E647249" w14:textId="77777777" w:rsidR="003C6524" w:rsidRDefault="003C6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DA0E" w14:textId="77777777" w:rsidR="00950332" w:rsidRDefault="00950332" w:rsidP="003C6524">
      <w:pPr>
        <w:spacing w:after="0" w:line="240" w:lineRule="auto"/>
      </w:pPr>
      <w:r>
        <w:separator/>
      </w:r>
    </w:p>
  </w:footnote>
  <w:footnote w:type="continuationSeparator" w:id="0">
    <w:p w14:paraId="4C3CDE00" w14:textId="77777777" w:rsidR="00950332" w:rsidRDefault="00950332" w:rsidP="003C6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AA60" w14:textId="4452B2F6" w:rsidR="0073611B" w:rsidRDefault="0073611B">
    <w:pPr>
      <w:pStyle w:val="Header"/>
    </w:pPr>
    <w:r>
      <w:rPr>
        <w:noProof/>
      </w:rPr>
      <w:drawing>
        <wp:anchor distT="0" distB="0" distL="114300" distR="114300" simplePos="0" relativeHeight="251658240" behindDoc="1" locked="0" layoutInCell="1" allowOverlap="1" wp14:anchorId="33A852E5" wp14:editId="438E8974">
          <wp:simplePos x="0" y="0"/>
          <wp:positionH relativeFrom="column">
            <wp:posOffset>-350520</wp:posOffset>
          </wp:positionH>
          <wp:positionV relativeFrom="paragraph">
            <wp:posOffset>-754380</wp:posOffset>
          </wp:positionV>
          <wp:extent cx="2385060" cy="12192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27711"/>
                  <a:stretch/>
                </pic:blipFill>
                <pic:spPr bwMode="auto">
                  <a:xfrm>
                    <a:off x="0" y="0"/>
                    <a:ext cx="238506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231F6"/>
    <w:multiLevelType w:val="hybridMultilevel"/>
    <w:tmpl w:val="C1CEA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6F6E2C"/>
    <w:multiLevelType w:val="hybridMultilevel"/>
    <w:tmpl w:val="C946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A0185"/>
    <w:multiLevelType w:val="hybridMultilevel"/>
    <w:tmpl w:val="F0A23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07992"/>
    <w:multiLevelType w:val="hybridMultilevel"/>
    <w:tmpl w:val="7220B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D74399"/>
    <w:multiLevelType w:val="hybridMultilevel"/>
    <w:tmpl w:val="2F1822D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213419604">
    <w:abstractNumId w:val="4"/>
  </w:num>
  <w:num w:numId="2" w16cid:durableId="1447042740">
    <w:abstractNumId w:val="0"/>
  </w:num>
  <w:num w:numId="3" w16cid:durableId="1999379656">
    <w:abstractNumId w:val="3"/>
  </w:num>
  <w:num w:numId="4" w16cid:durableId="1211308301">
    <w:abstractNumId w:val="2"/>
  </w:num>
  <w:num w:numId="5" w16cid:durableId="591473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4D"/>
    <w:rsid w:val="00016DF4"/>
    <w:rsid w:val="00057859"/>
    <w:rsid w:val="001808F4"/>
    <w:rsid w:val="002248FA"/>
    <w:rsid w:val="003B6C4D"/>
    <w:rsid w:val="003C6524"/>
    <w:rsid w:val="005327D8"/>
    <w:rsid w:val="0073611B"/>
    <w:rsid w:val="007C729C"/>
    <w:rsid w:val="008565FF"/>
    <w:rsid w:val="00897AE2"/>
    <w:rsid w:val="00950332"/>
    <w:rsid w:val="009B5195"/>
    <w:rsid w:val="00A32650"/>
    <w:rsid w:val="00ED2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56FD5"/>
  <w15:chartTrackingRefBased/>
  <w15:docId w15:val="{E600952D-AC3C-479A-A4DA-F6EB3781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C4D"/>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3C6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524"/>
  </w:style>
  <w:style w:type="paragraph" w:styleId="Footer">
    <w:name w:val="footer"/>
    <w:basedOn w:val="Normal"/>
    <w:link w:val="FooterChar"/>
    <w:uiPriority w:val="99"/>
    <w:unhideWhenUsed/>
    <w:rsid w:val="003C6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D8ADF-B63E-4C99-AEC3-25C1CD8B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Smith</dc:creator>
  <cp:keywords/>
  <dc:description/>
  <cp:lastModifiedBy>Suzanne Smith</cp:lastModifiedBy>
  <cp:revision>10</cp:revision>
  <cp:lastPrinted>2022-01-03T12:43:00Z</cp:lastPrinted>
  <dcterms:created xsi:type="dcterms:W3CDTF">2021-11-07T08:10:00Z</dcterms:created>
  <dcterms:modified xsi:type="dcterms:W3CDTF">2022-11-11T15:42:00Z</dcterms:modified>
</cp:coreProperties>
</file>